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D33FD">
        <w:rPr>
          <w:b/>
          <w:sz w:val="28"/>
          <w:szCs w:val="28"/>
        </w:rPr>
        <w:t>NỘI DUNG ÔN THI LẠI – MÔN SINH HỌC – KHỐI 11</w:t>
      </w:r>
    </w:p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Năm học 2017 – 2018</w:t>
      </w:r>
    </w:p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</w:p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BÀI 31 -32 TẬP TÍNH CỦA ĐỘNG VẬT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pacing w:val="2"/>
          <w:sz w:val="28"/>
          <w:szCs w:val="28"/>
          <w:lang w:eastAsia="zh-CN"/>
        </w:rPr>
        <w:t xml:space="preserve"> I.</w:t>
      </w:r>
      <w:r w:rsidR="005D33FD" w:rsidRPr="005D33FD">
        <w:rPr>
          <w:b/>
          <w:spacing w:val="2"/>
          <w:sz w:val="28"/>
          <w:szCs w:val="28"/>
          <w:lang w:eastAsia="zh-CN"/>
        </w:rPr>
        <w:t xml:space="preserve"> </w:t>
      </w:r>
      <w:r w:rsidRPr="005D33FD">
        <w:rPr>
          <w:b/>
          <w:spacing w:val="2"/>
          <w:sz w:val="28"/>
          <w:szCs w:val="28"/>
          <w:lang w:eastAsia="zh-CN"/>
        </w:rPr>
        <w:t xml:space="preserve">KHÁI NIỆM </w:t>
      </w:r>
      <w:r w:rsidRPr="005D33FD">
        <w:rPr>
          <w:b/>
          <w:sz w:val="28"/>
          <w:szCs w:val="28"/>
        </w:rPr>
        <w:t xml:space="preserve">TẬP TÍNH: </w:t>
      </w:r>
    </w:p>
    <w:p w:rsidR="004B44FF" w:rsidRPr="005D33FD" w:rsidRDefault="0053070C" w:rsidP="005D33FD">
      <w:pPr>
        <w:tabs>
          <w:tab w:val="left" w:pos="284"/>
        </w:tabs>
        <w:spacing w:after="0"/>
        <w:jc w:val="both"/>
        <w:rPr>
          <w:spacing w:val="2"/>
          <w:sz w:val="28"/>
          <w:szCs w:val="28"/>
          <w:lang w:val="pt-BR" w:eastAsia="zh-CN"/>
        </w:rPr>
      </w:pPr>
      <w:r>
        <w:rPr>
          <w:sz w:val="28"/>
          <w:szCs w:val="28"/>
        </w:rPr>
        <w:t>1</w:t>
      </w:r>
      <w:r w:rsidR="004B44FF" w:rsidRPr="005D33FD">
        <w:rPr>
          <w:sz w:val="28"/>
          <w:szCs w:val="28"/>
        </w:rPr>
        <w:t>.</w:t>
      </w:r>
      <w:r w:rsidR="004B44FF" w:rsidRPr="005D33FD">
        <w:rPr>
          <w:spacing w:val="2"/>
          <w:sz w:val="28"/>
          <w:szCs w:val="28"/>
          <w:lang w:val="pt-BR" w:eastAsia="zh-CN"/>
        </w:rPr>
        <w:t>Tập tính là gì?</w:t>
      </w:r>
      <w:r>
        <w:rPr>
          <w:spacing w:val="2"/>
          <w:sz w:val="28"/>
          <w:szCs w:val="28"/>
          <w:lang w:val="pt-BR" w:eastAsia="zh-CN"/>
        </w:rPr>
        <w:t xml:space="preserve"> + Một số ví dụ</w:t>
      </w:r>
    </w:p>
    <w:p w:rsidR="004B44FF" w:rsidRPr="005D33FD" w:rsidRDefault="0053070C" w:rsidP="005D33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4FF" w:rsidRPr="005D33FD">
        <w:rPr>
          <w:sz w:val="28"/>
          <w:szCs w:val="28"/>
        </w:rPr>
        <w:t xml:space="preserve">.Ý nghĩa: 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 xml:space="preserve">II. CÁC LOẠI TẬP TÍNH: 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1.Tập tính bẩm sinh: Ví dụ : Nhện giăng lưới bắt mồi 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  <w:lang w:eastAsia="zh-CN"/>
        </w:rPr>
      </w:pPr>
      <w:r w:rsidRPr="005D33FD">
        <w:rPr>
          <w:sz w:val="28"/>
          <w:szCs w:val="28"/>
          <w:lang w:eastAsia="zh-CN"/>
        </w:rPr>
        <w:t>2.Tập tính học được</w:t>
      </w:r>
      <w:r w:rsidR="005D33FD" w:rsidRPr="005D33FD">
        <w:rPr>
          <w:sz w:val="28"/>
          <w:szCs w:val="28"/>
          <w:lang w:eastAsia="zh-CN"/>
        </w:rPr>
        <w:t>:</w:t>
      </w:r>
      <w:r w:rsidRPr="005D33FD">
        <w:rPr>
          <w:sz w:val="28"/>
          <w:szCs w:val="28"/>
          <w:lang w:eastAsia="zh-CN"/>
        </w:rPr>
        <w:t xml:space="preserve"> </w:t>
      </w:r>
      <w:r w:rsidRPr="005D33FD">
        <w:rPr>
          <w:sz w:val="28"/>
          <w:szCs w:val="28"/>
        </w:rPr>
        <w:t xml:space="preserve">Ví dụ: Sư tử bắt mồi 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- Ngoài hai tập tính trên còn có tập tính hỗn hợp (bao gồm cả tập tính bẩm sinh và tập tính học được)</w:t>
      </w:r>
      <w:r w:rsidR="005D33FD" w:rsidRPr="005D33FD">
        <w:rPr>
          <w:sz w:val="28"/>
          <w:szCs w:val="28"/>
        </w:rPr>
        <w:t xml:space="preserve">. </w:t>
      </w:r>
      <w:r w:rsidRPr="005D33FD">
        <w:rPr>
          <w:sz w:val="28"/>
          <w:szCs w:val="28"/>
        </w:rPr>
        <w:t>VD: Ong làm tổ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III.CƠ SỞ THẦN KINH CỦA TẬP TÍNH: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IV.MỘT SỐ HÌNH THỨC HỌC TẬP Ở ĐỘNG VẬT:</w:t>
      </w:r>
    </w:p>
    <w:p w:rsidR="004B44FF" w:rsidRPr="005D33FD" w:rsidRDefault="004B44FF" w:rsidP="005D33FD">
      <w:pPr>
        <w:tabs>
          <w:tab w:val="left" w:pos="915"/>
        </w:tabs>
        <w:spacing w:before="120" w:after="0"/>
        <w:jc w:val="both"/>
        <w:rPr>
          <w:b/>
          <w:sz w:val="28"/>
          <w:szCs w:val="28"/>
          <w:lang w:val="en-GB"/>
        </w:rPr>
      </w:pPr>
      <w:r w:rsidRPr="005D33FD">
        <w:rPr>
          <w:b/>
          <w:sz w:val="28"/>
          <w:szCs w:val="28"/>
          <w:lang w:val="en-GB"/>
        </w:rPr>
        <w:t xml:space="preserve">V.MỘT SỐ </w:t>
      </w:r>
      <w:r w:rsidRPr="005D33FD">
        <w:rPr>
          <w:b/>
          <w:sz w:val="28"/>
          <w:szCs w:val="28"/>
        </w:rPr>
        <w:t>TẬP TÍNH  ĐỘNG VẬT: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bCs/>
          <w:spacing w:val="2"/>
          <w:sz w:val="28"/>
          <w:szCs w:val="28"/>
          <w:lang w:eastAsia="zh-CN"/>
        </w:rPr>
      </w:pPr>
    </w:p>
    <w:p w:rsidR="004B44FF" w:rsidRPr="005D33FD" w:rsidRDefault="00B05200" w:rsidP="005D33FD">
      <w:pPr>
        <w:tabs>
          <w:tab w:val="left" w:pos="284"/>
        </w:tabs>
        <w:spacing w:after="0"/>
        <w:jc w:val="both"/>
        <w:rPr>
          <w:b/>
          <w:bCs/>
          <w:spacing w:val="2"/>
          <w:sz w:val="28"/>
          <w:szCs w:val="28"/>
          <w:lang w:eastAsia="zh-CN"/>
        </w:rPr>
      </w:pPr>
      <w:r>
        <w:rPr>
          <w:b/>
          <w:bCs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27305</wp:posOffset>
                </wp:positionV>
                <wp:extent cx="6869430" cy="0"/>
                <wp:effectExtent l="5080" t="8255" r="1206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7.85pt;margin-top:2.15pt;width:54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S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9l8tsgfQD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"/>
            </w:pict>
          </mc:Fallback>
        </mc:AlternateContent>
      </w:r>
    </w:p>
    <w:p w:rsidR="004B44FF" w:rsidRPr="005D33FD" w:rsidRDefault="004B44FF" w:rsidP="005D33FD">
      <w:pPr>
        <w:tabs>
          <w:tab w:val="left" w:pos="284"/>
        </w:tabs>
        <w:spacing w:after="0"/>
        <w:jc w:val="center"/>
        <w:rPr>
          <w:b/>
          <w:bCs/>
          <w:spacing w:val="2"/>
          <w:sz w:val="28"/>
          <w:szCs w:val="28"/>
          <w:lang w:eastAsia="zh-CN"/>
        </w:rPr>
      </w:pPr>
      <w:r w:rsidRPr="005D33FD">
        <w:rPr>
          <w:b/>
          <w:bCs/>
          <w:spacing w:val="2"/>
          <w:sz w:val="28"/>
          <w:szCs w:val="28"/>
          <w:lang w:eastAsia="zh-CN"/>
        </w:rPr>
        <w:t xml:space="preserve">CHƯƠNG IV </w:t>
      </w:r>
      <w:r w:rsidRPr="005D33FD">
        <w:rPr>
          <w:b/>
          <w:bCs/>
          <w:spacing w:val="6"/>
          <w:sz w:val="28"/>
          <w:szCs w:val="28"/>
          <w:lang w:eastAsia="zh-CN"/>
        </w:rPr>
        <w:t>SINH TRƯỞNG VÀ PHÁT TRIỂN</w:t>
      </w:r>
    </w:p>
    <w:p w:rsidR="004B44FF" w:rsidRPr="005D33FD" w:rsidRDefault="004B44FF" w:rsidP="005D33FD">
      <w:pPr>
        <w:tabs>
          <w:tab w:val="left" w:pos="284"/>
        </w:tabs>
        <w:spacing w:after="0"/>
        <w:jc w:val="center"/>
        <w:rPr>
          <w:b/>
          <w:sz w:val="28"/>
          <w:szCs w:val="28"/>
          <w:lang w:eastAsia="zh-CN"/>
        </w:rPr>
      </w:pPr>
      <w:r w:rsidRPr="005D33FD">
        <w:rPr>
          <w:b/>
          <w:sz w:val="28"/>
          <w:szCs w:val="28"/>
          <w:lang w:eastAsia="zh-CN"/>
        </w:rPr>
        <w:t>BÀI 34 SINH TRƯỞNG Ở THỰC VẬT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pacing w:val="6"/>
          <w:sz w:val="28"/>
          <w:szCs w:val="28"/>
          <w:lang w:eastAsia="zh-CN"/>
        </w:rPr>
      </w:pPr>
      <w:r w:rsidRPr="005D33FD">
        <w:rPr>
          <w:b/>
          <w:spacing w:val="6"/>
          <w:sz w:val="28"/>
          <w:szCs w:val="28"/>
          <w:lang w:eastAsia="zh-CN"/>
        </w:rPr>
        <w:t xml:space="preserve"> I.</w:t>
      </w:r>
      <w:r w:rsidRPr="005D33FD">
        <w:rPr>
          <w:b/>
          <w:spacing w:val="2"/>
          <w:sz w:val="28"/>
          <w:szCs w:val="28"/>
          <w:lang w:eastAsia="zh-CN"/>
        </w:rPr>
        <w:t>KHÁI NIỆM</w:t>
      </w:r>
      <w:r w:rsidRPr="005D33FD">
        <w:rPr>
          <w:b/>
          <w:spacing w:val="6"/>
          <w:sz w:val="28"/>
          <w:szCs w:val="28"/>
          <w:lang w:eastAsia="zh-CN"/>
        </w:rPr>
        <w:t xml:space="preserve">: 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spacing w:val="6"/>
          <w:sz w:val="28"/>
          <w:szCs w:val="28"/>
          <w:lang w:eastAsia="zh-CN"/>
        </w:rPr>
      </w:pPr>
      <w:r w:rsidRPr="005D33FD">
        <w:rPr>
          <w:spacing w:val="6"/>
          <w:sz w:val="28"/>
          <w:szCs w:val="28"/>
          <w:lang w:eastAsia="zh-CN"/>
        </w:rPr>
        <w:t>1.Định nghĩa sinh trưởng và phát triển:</w:t>
      </w:r>
      <w:r w:rsidRPr="005D33FD">
        <w:rPr>
          <w:spacing w:val="2"/>
          <w:sz w:val="28"/>
          <w:szCs w:val="28"/>
          <w:lang w:val="de-DE" w:eastAsia="zh-CN"/>
        </w:rPr>
        <w:t xml:space="preserve"> </w:t>
      </w:r>
    </w:p>
    <w:p w:rsidR="004B44FF" w:rsidRPr="005D33FD" w:rsidRDefault="004B44FF" w:rsidP="005D33FD">
      <w:pPr>
        <w:spacing w:after="0"/>
        <w:jc w:val="both"/>
        <w:rPr>
          <w:spacing w:val="2"/>
          <w:sz w:val="28"/>
          <w:szCs w:val="28"/>
          <w:lang w:val="de-DE" w:eastAsia="zh-CN"/>
        </w:rPr>
      </w:pPr>
      <w:r w:rsidRPr="005D33FD">
        <w:rPr>
          <w:spacing w:val="2"/>
          <w:sz w:val="28"/>
          <w:szCs w:val="28"/>
          <w:lang w:val="de-DE" w:eastAsia="zh-CN"/>
        </w:rPr>
        <w:t>2.Môi liên hệ giữa sinh trưởng và phát triển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z w:val="28"/>
          <w:szCs w:val="28"/>
          <w:lang w:eastAsia="zh-CN"/>
        </w:rPr>
      </w:pPr>
      <w:r w:rsidRPr="005D33FD">
        <w:rPr>
          <w:b/>
          <w:spacing w:val="6"/>
          <w:sz w:val="28"/>
          <w:szCs w:val="28"/>
          <w:lang w:val="de-DE" w:eastAsia="zh-CN"/>
        </w:rPr>
        <w:t>II.</w:t>
      </w:r>
      <w:r w:rsidRPr="005D33FD">
        <w:rPr>
          <w:b/>
          <w:sz w:val="28"/>
          <w:szCs w:val="28"/>
          <w:lang w:eastAsia="zh-CN"/>
        </w:rPr>
        <w:t xml:space="preserve"> SINH TRƯỞNG SƠ CẤP VÀ SINH TRƯỞNG THỨ CẤP: 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  <w:lang w:eastAsia="zh-CN"/>
        </w:rPr>
        <w:t>1.</w:t>
      </w:r>
      <w:r w:rsidRPr="005D33FD">
        <w:rPr>
          <w:sz w:val="28"/>
          <w:szCs w:val="28"/>
        </w:rPr>
        <w:t xml:space="preserve"> Các mô phân sinh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2.Phân biệt </w:t>
      </w:r>
      <w:r w:rsidRPr="005D33FD">
        <w:rPr>
          <w:bCs/>
          <w:spacing w:val="6"/>
          <w:sz w:val="28"/>
          <w:szCs w:val="28"/>
          <w:lang w:eastAsia="zh-CN"/>
        </w:rPr>
        <w:tab/>
        <w:t>sinh trưởng sơ cấp và sinh trưởng thứ cấp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3. Các yếu tố ảnh hưởng đến sinh trưởng</w:t>
      </w:r>
    </w:p>
    <w:p w:rsidR="004B44FF" w:rsidRPr="005D33FD" w:rsidRDefault="00B05200" w:rsidP="005D33FD">
      <w:pPr>
        <w:tabs>
          <w:tab w:val="left" w:pos="284"/>
        </w:tabs>
        <w:spacing w:after="0"/>
        <w:jc w:val="both"/>
        <w:rPr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91440</wp:posOffset>
                </wp:positionV>
                <wp:extent cx="6869430" cy="0"/>
                <wp:effectExtent l="8890" t="5715" r="825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46.55pt;margin-top:7.2pt;width:54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i4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2SKf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"/>
            </w:pict>
          </mc:Fallback>
        </mc:AlternateContent>
      </w:r>
      <w:r w:rsidR="004B44FF" w:rsidRPr="005D33FD">
        <w:rPr>
          <w:sz w:val="28"/>
          <w:szCs w:val="28"/>
          <w:lang w:eastAsia="zh-CN"/>
        </w:rPr>
        <w:t xml:space="preserve"> </w:t>
      </w:r>
    </w:p>
    <w:p w:rsidR="004B44FF" w:rsidRPr="005D33FD" w:rsidRDefault="004B44FF" w:rsidP="005D33FD">
      <w:pPr>
        <w:tabs>
          <w:tab w:val="left" w:pos="284"/>
        </w:tabs>
        <w:spacing w:after="0"/>
        <w:jc w:val="center"/>
        <w:rPr>
          <w:b/>
          <w:sz w:val="28"/>
          <w:szCs w:val="28"/>
          <w:lang w:eastAsia="zh-CN"/>
        </w:rPr>
      </w:pPr>
      <w:r w:rsidRPr="005D33FD">
        <w:rPr>
          <w:b/>
          <w:sz w:val="28"/>
          <w:szCs w:val="28"/>
          <w:lang w:eastAsia="zh-CN"/>
        </w:rPr>
        <w:t>BÀI 35 HOOCMON THỰC VẬT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z w:val="28"/>
          <w:szCs w:val="28"/>
          <w:lang w:eastAsia="zh-CN"/>
        </w:rPr>
      </w:pPr>
      <w:r w:rsidRPr="005D33FD">
        <w:rPr>
          <w:b/>
          <w:sz w:val="28"/>
          <w:szCs w:val="28"/>
          <w:lang w:eastAsia="zh-CN"/>
        </w:rPr>
        <w:t>I.KHÁI NIỆM: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spacing w:val="6"/>
          <w:sz w:val="28"/>
          <w:szCs w:val="28"/>
          <w:lang w:eastAsia="zh-CN"/>
        </w:rPr>
      </w:pPr>
      <w:r w:rsidRPr="005D33FD">
        <w:rPr>
          <w:spacing w:val="6"/>
          <w:sz w:val="28"/>
          <w:szCs w:val="28"/>
          <w:lang w:eastAsia="zh-CN"/>
        </w:rPr>
        <w:t>1. Khái niệm:</w:t>
      </w:r>
    </w:p>
    <w:p w:rsidR="004B44FF" w:rsidRPr="005D33FD" w:rsidRDefault="004B44FF" w:rsidP="005D33FD">
      <w:pPr>
        <w:spacing w:after="0"/>
        <w:jc w:val="both"/>
        <w:rPr>
          <w:spacing w:val="6"/>
          <w:sz w:val="28"/>
          <w:szCs w:val="28"/>
          <w:lang w:val="de-DE" w:eastAsia="zh-CN"/>
        </w:rPr>
      </w:pPr>
      <w:r w:rsidRPr="005D33FD">
        <w:rPr>
          <w:spacing w:val="6"/>
          <w:sz w:val="28"/>
          <w:szCs w:val="28"/>
          <w:lang w:val="de-DE" w:eastAsia="zh-CN"/>
        </w:rPr>
        <w:t>2.Đặc điểm của hoocmôn thực vật:</w:t>
      </w:r>
    </w:p>
    <w:p w:rsidR="004B44FF" w:rsidRPr="005D33FD" w:rsidRDefault="004B44FF" w:rsidP="005D33FD">
      <w:pPr>
        <w:spacing w:after="0"/>
        <w:ind w:left="-15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II.HOOOCMON KÍCH THÍCH SINH TRƯỞNG: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1. Auxin: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  <w:lang w:val="sv-SE"/>
        </w:rPr>
        <w:t>2. Giberelin (GA):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3. Xitôkinin:</w:t>
      </w:r>
    </w:p>
    <w:p w:rsidR="004B44FF" w:rsidRPr="005D33FD" w:rsidRDefault="004B44FF" w:rsidP="005D33FD">
      <w:pPr>
        <w:spacing w:after="0"/>
        <w:ind w:left="-15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III.HOOOCMON ỨC CHẾ SINH TRƯỞNG: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  <w:lang w:eastAsia="zh-CN"/>
        </w:rPr>
      </w:pPr>
      <w:r w:rsidRPr="005D33FD">
        <w:rPr>
          <w:sz w:val="28"/>
          <w:szCs w:val="28"/>
          <w:lang w:eastAsia="zh-CN"/>
        </w:rPr>
        <w:t>1.Axit abxixic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2.</w:t>
      </w:r>
      <w:r w:rsidRPr="005D33FD">
        <w:rPr>
          <w:sz w:val="28"/>
          <w:szCs w:val="28"/>
          <w:lang w:eastAsia="zh-CN"/>
        </w:rPr>
        <w:t xml:space="preserve"> Etylen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  <w:lang w:val="pt-BR"/>
        </w:rPr>
      </w:pPr>
      <w:r w:rsidRPr="005D33FD">
        <w:rPr>
          <w:b/>
          <w:sz w:val="28"/>
          <w:szCs w:val="28"/>
          <w:lang w:val="pt-BR"/>
        </w:rPr>
        <w:t>IV. SỰ CÂN BẰNG HOOCMON THỰC VẬT</w:t>
      </w:r>
    </w:p>
    <w:p w:rsidR="004B44FF" w:rsidRPr="005D33FD" w:rsidRDefault="00B05200" w:rsidP="005D33FD">
      <w:pPr>
        <w:spacing w:after="0"/>
        <w:ind w:firstLine="720"/>
        <w:jc w:val="both"/>
        <w:rPr>
          <w:spacing w:val="2"/>
          <w:sz w:val="28"/>
          <w:szCs w:val="28"/>
          <w:lang w:val="de-DE" w:eastAsia="zh-CN"/>
        </w:rPr>
      </w:pPr>
      <w:r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3175</wp:posOffset>
                </wp:positionV>
                <wp:extent cx="6869430" cy="0"/>
                <wp:effectExtent l="8890" t="12700" r="825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46.55pt;margin-top:.25pt;width:54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5Q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2fz2SKf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"/>
            </w:pict>
          </mc:Fallback>
        </mc:AlternateContent>
      </w:r>
    </w:p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  <w:r w:rsidRPr="005D33FD">
        <w:rPr>
          <w:b/>
          <w:iCs/>
          <w:sz w:val="28"/>
          <w:szCs w:val="28"/>
        </w:rPr>
        <w:lastRenderedPageBreak/>
        <w:t>Bài 36</w:t>
      </w:r>
      <w:r w:rsidRPr="005D33FD">
        <w:rPr>
          <w:b/>
          <w:sz w:val="28"/>
          <w:szCs w:val="28"/>
        </w:rPr>
        <w:t xml:space="preserve"> : PHÁT TRIỂN Ở THỰC VẬT  CÓ  HOA</w:t>
      </w:r>
    </w:p>
    <w:p w:rsidR="004B44FF" w:rsidRPr="005D33FD" w:rsidRDefault="004B44FF" w:rsidP="005D33FD">
      <w:pPr>
        <w:spacing w:after="0"/>
        <w:jc w:val="both"/>
        <w:rPr>
          <w:b/>
          <w:bCs/>
          <w:sz w:val="28"/>
          <w:szCs w:val="28"/>
        </w:rPr>
      </w:pPr>
      <w:r w:rsidRPr="005D33FD">
        <w:rPr>
          <w:b/>
          <w:bCs/>
          <w:sz w:val="28"/>
          <w:szCs w:val="28"/>
        </w:rPr>
        <w:t xml:space="preserve"> I.</w:t>
      </w:r>
      <w:r w:rsidR="005D33FD">
        <w:rPr>
          <w:b/>
          <w:bCs/>
          <w:sz w:val="28"/>
          <w:szCs w:val="28"/>
        </w:rPr>
        <w:t xml:space="preserve"> </w:t>
      </w:r>
      <w:r w:rsidRPr="005D33FD">
        <w:rPr>
          <w:b/>
          <w:bCs/>
          <w:sz w:val="28"/>
          <w:szCs w:val="28"/>
        </w:rPr>
        <w:t>PHÁT TRIỂN LÀ GÌ?</w:t>
      </w:r>
    </w:p>
    <w:p w:rsidR="004B44FF" w:rsidRPr="005D33FD" w:rsidRDefault="004B44FF" w:rsidP="005D33FD">
      <w:pPr>
        <w:spacing w:after="0"/>
        <w:jc w:val="both"/>
        <w:rPr>
          <w:b/>
          <w:bCs/>
          <w:sz w:val="28"/>
          <w:szCs w:val="28"/>
          <w:u w:val="single"/>
        </w:rPr>
      </w:pPr>
      <w:r w:rsidRPr="005D33FD">
        <w:rPr>
          <w:b/>
          <w:sz w:val="28"/>
          <w:szCs w:val="28"/>
        </w:rPr>
        <w:t>II.</w:t>
      </w:r>
      <w:r w:rsidR="005D33FD">
        <w:rPr>
          <w:b/>
          <w:sz w:val="28"/>
          <w:szCs w:val="28"/>
        </w:rPr>
        <w:t xml:space="preserve"> </w:t>
      </w:r>
      <w:r w:rsidRPr="005D33FD">
        <w:rPr>
          <w:b/>
          <w:sz w:val="28"/>
          <w:szCs w:val="28"/>
        </w:rPr>
        <w:t>NHỮNG NHÂN TỐ CHI PHỐI SỰ RA HOA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bCs/>
          <w:sz w:val="28"/>
          <w:szCs w:val="28"/>
        </w:rPr>
        <w:t>1. Tuổi của cây.</w:t>
      </w:r>
    </w:p>
    <w:p w:rsidR="004B44FF" w:rsidRPr="005D33FD" w:rsidRDefault="004B44FF" w:rsidP="005D33FD">
      <w:pPr>
        <w:spacing w:after="0"/>
        <w:jc w:val="both"/>
        <w:rPr>
          <w:bCs/>
          <w:sz w:val="28"/>
          <w:szCs w:val="28"/>
        </w:rPr>
      </w:pPr>
      <w:r w:rsidRPr="005D33FD">
        <w:rPr>
          <w:bCs/>
          <w:sz w:val="28"/>
          <w:szCs w:val="28"/>
        </w:rPr>
        <w:t>2. Nhiệt độ thấp và quang chu kỳ</w:t>
      </w:r>
    </w:p>
    <w:p w:rsidR="005D33FD" w:rsidRPr="005D33FD" w:rsidRDefault="005D33FD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3. Hoocmon ra hoa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III. ỨNG DỤNG KIẾN THỨC VỀ SINH TRƯỞNG VÀ PHÁT TRIỂN:</w:t>
      </w:r>
    </w:p>
    <w:p w:rsidR="005D33FD" w:rsidRPr="005D33FD" w:rsidRDefault="005D33FD" w:rsidP="005D33FD">
      <w:pPr>
        <w:pBdr>
          <w:bottom w:val="single" w:sz="4" w:space="1" w:color="auto"/>
        </w:pBdr>
        <w:spacing w:after="0"/>
        <w:ind w:right="720"/>
        <w:jc w:val="center"/>
        <w:rPr>
          <w:b/>
          <w:sz w:val="28"/>
          <w:szCs w:val="28"/>
        </w:rPr>
      </w:pPr>
    </w:p>
    <w:p w:rsidR="004B44FF" w:rsidRPr="005D33FD" w:rsidRDefault="004B44FF" w:rsidP="005D33FD">
      <w:pPr>
        <w:spacing w:after="0"/>
        <w:ind w:right="720"/>
        <w:jc w:val="center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BÀI 37 SINH TRƯỞNG VÀ PHÁT TRIỂN Ở ĐỘNG VẬT</w:t>
      </w:r>
    </w:p>
    <w:p w:rsidR="004B44FF" w:rsidRPr="005D33FD" w:rsidRDefault="004B44FF" w:rsidP="005D33FD">
      <w:pPr>
        <w:spacing w:after="0"/>
        <w:ind w:left="720" w:right="720"/>
        <w:jc w:val="both"/>
        <w:rPr>
          <w:b/>
          <w:sz w:val="28"/>
          <w:szCs w:val="28"/>
        </w:rPr>
      </w:pPr>
    </w:p>
    <w:p w:rsidR="004B44FF" w:rsidRPr="005D33FD" w:rsidRDefault="004B44FF" w:rsidP="005D33FD">
      <w:pPr>
        <w:spacing w:after="0"/>
        <w:ind w:right="72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 xml:space="preserve">I.KHÁI NIỆM SINH TRƯỞNG VÀ PHÁT TRIỂN 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1.Sinh trưởng: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2.Phát triển: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3. Các kiểu sinh trưởng và phát triển: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II.PHÁT TRIỂN QUA BIẾN THÁI VÀ PHÁT TRIỂN KHÔNG QUA BIẾN THÁI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spacing w:val="-2"/>
          <w:sz w:val="28"/>
          <w:szCs w:val="28"/>
          <w:lang w:val="de-DE" w:eastAsia="zh-CN"/>
        </w:rPr>
      </w:pPr>
      <w:r w:rsidRPr="005D33FD">
        <w:rPr>
          <w:iCs/>
          <w:spacing w:val="-2"/>
          <w:sz w:val="28"/>
          <w:szCs w:val="28"/>
          <w:lang w:val="de-DE" w:eastAsia="zh-CN"/>
        </w:rPr>
        <w:t>1.Phát triển không qua biến thái:</w:t>
      </w:r>
      <w:r w:rsidRPr="005D33FD">
        <w:rPr>
          <w:spacing w:val="-2"/>
          <w:sz w:val="28"/>
          <w:szCs w:val="28"/>
          <w:lang w:val="de-DE" w:eastAsia="zh-CN"/>
        </w:rPr>
        <w:t xml:space="preserve"> 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spacing w:val="-2"/>
          <w:sz w:val="28"/>
          <w:szCs w:val="28"/>
          <w:lang w:val="de-DE" w:eastAsia="zh-CN"/>
        </w:rPr>
      </w:pPr>
      <w:r w:rsidRPr="005D33FD">
        <w:rPr>
          <w:iCs/>
          <w:spacing w:val="-2"/>
          <w:sz w:val="28"/>
          <w:szCs w:val="28"/>
          <w:lang w:val="de-DE" w:eastAsia="zh-CN"/>
        </w:rPr>
        <w:t>2.Phát triển qua biến thái:</w:t>
      </w:r>
      <w:r w:rsidRPr="005D33FD">
        <w:rPr>
          <w:spacing w:val="-2"/>
          <w:sz w:val="28"/>
          <w:szCs w:val="28"/>
          <w:lang w:val="de-DE" w:eastAsia="zh-CN"/>
        </w:rPr>
        <w:t xml:space="preserve"> </w:t>
      </w:r>
    </w:p>
    <w:p w:rsidR="004B44FF" w:rsidRPr="005D33FD" w:rsidRDefault="004B44FF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val="de-DE" w:eastAsia="zh-CN"/>
        </w:rPr>
      </w:pPr>
      <w:r w:rsidRPr="005D33FD">
        <w:rPr>
          <w:iCs/>
          <w:spacing w:val="-2"/>
          <w:sz w:val="28"/>
          <w:szCs w:val="28"/>
          <w:lang w:val="de-DE" w:eastAsia="zh-CN"/>
        </w:rPr>
        <w:t>* Phát triển qua biến thái hoàn toàn:</w:t>
      </w:r>
      <w:r w:rsidRPr="005D33FD">
        <w:rPr>
          <w:spacing w:val="-2"/>
          <w:sz w:val="28"/>
          <w:szCs w:val="28"/>
          <w:lang w:val="de-DE" w:eastAsia="zh-CN"/>
        </w:rPr>
        <w:t xml:space="preserve"> </w:t>
      </w:r>
    </w:p>
    <w:p w:rsidR="004B44FF" w:rsidRPr="005D33FD" w:rsidRDefault="004B44FF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val="de-DE" w:eastAsia="zh-CN"/>
        </w:rPr>
      </w:pPr>
      <w:r w:rsidRPr="005D33FD">
        <w:rPr>
          <w:iCs/>
          <w:spacing w:val="-2"/>
          <w:sz w:val="28"/>
          <w:szCs w:val="28"/>
          <w:lang w:val="de-DE" w:eastAsia="zh-CN"/>
        </w:rPr>
        <w:t>* Phát triển qua biến thái không hoàn toàn:</w:t>
      </w:r>
      <w:r w:rsidRPr="005D33FD">
        <w:rPr>
          <w:spacing w:val="-2"/>
          <w:sz w:val="28"/>
          <w:szCs w:val="28"/>
          <w:lang w:val="de-DE" w:eastAsia="zh-CN"/>
        </w:rPr>
        <w:t xml:space="preserve"> </w:t>
      </w:r>
    </w:p>
    <w:p w:rsidR="004B44FF" w:rsidRPr="005D33FD" w:rsidRDefault="00B05200" w:rsidP="005D33FD">
      <w:pPr>
        <w:tabs>
          <w:tab w:val="left" w:pos="284"/>
        </w:tabs>
        <w:spacing w:after="0"/>
        <w:jc w:val="both"/>
        <w:rPr>
          <w:spacing w:val="-2"/>
          <w:sz w:val="28"/>
          <w:szCs w:val="28"/>
          <w:lang w:val="de-DE" w:eastAsia="zh-CN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52070</wp:posOffset>
                </wp:positionV>
                <wp:extent cx="6869430" cy="0"/>
                <wp:effectExtent l="8890" t="13970" r="8255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34.55pt;margin-top:4.1pt;width:54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1A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"/>
            </w:pict>
          </mc:Fallback>
        </mc:AlternateContent>
      </w:r>
    </w:p>
    <w:p w:rsidR="004B44FF" w:rsidRPr="005D33FD" w:rsidRDefault="004B44FF" w:rsidP="005D33FD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5D33FD">
        <w:rPr>
          <w:b/>
          <w:spacing w:val="-2"/>
          <w:sz w:val="28"/>
          <w:szCs w:val="28"/>
          <w:lang w:val="de-DE" w:eastAsia="zh-CN"/>
        </w:rPr>
        <w:t>BÀI 38,</w:t>
      </w:r>
      <w:r w:rsidR="005D33FD">
        <w:rPr>
          <w:b/>
          <w:spacing w:val="-2"/>
          <w:sz w:val="28"/>
          <w:szCs w:val="28"/>
          <w:lang w:val="de-DE" w:eastAsia="zh-CN"/>
        </w:rPr>
        <w:t xml:space="preserve"> </w:t>
      </w:r>
      <w:r w:rsidRPr="005D33FD">
        <w:rPr>
          <w:b/>
          <w:spacing w:val="-2"/>
          <w:sz w:val="28"/>
          <w:szCs w:val="28"/>
          <w:lang w:val="de-DE" w:eastAsia="zh-CN"/>
        </w:rPr>
        <w:t xml:space="preserve">39. CÁC NHÂN TỐ ẢNH HƯỞNG ĐẾN SỰ </w:t>
      </w:r>
      <w:r w:rsidRPr="005D33FD">
        <w:rPr>
          <w:b/>
          <w:sz w:val="28"/>
          <w:szCs w:val="28"/>
        </w:rPr>
        <w:t>SINH TRƯỞNG VÀ PHÁT TRIỂN Ở ĐỘNG VẬT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pacing w:val="-2"/>
          <w:sz w:val="28"/>
          <w:szCs w:val="28"/>
          <w:lang w:val="de-DE" w:eastAsia="zh-CN"/>
        </w:rPr>
      </w:pP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pacing w:val="-2"/>
          <w:sz w:val="28"/>
          <w:szCs w:val="28"/>
          <w:lang w:eastAsia="zh-CN"/>
        </w:rPr>
      </w:pPr>
      <w:r w:rsidRPr="005D33FD">
        <w:rPr>
          <w:b/>
          <w:spacing w:val="-2"/>
          <w:sz w:val="28"/>
          <w:szCs w:val="28"/>
          <w:lang w:eastAsia="zh-CN"/>
        </w:rPr>
        <w:t>I.CÁC NHÂN TỐ BÊN TRONG:</w:t>
      </w:r>
    </w:p>
    <w:p w:rsidR="004B44FF" w:rsidRPr="005D33FD" w:rsidRDefault="004B44FF" w:rsidP="005D33FD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Các loại hoóc môn ảnh hưởng lên sinh trưởng và phát triển của động vật có xương sống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+ Hooc môn tuyến yên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+ Hooc môn tuyến giáp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>+ Hooc môn sinh dục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   . Testôstêrôn của tinh hoàn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   .  Estrôgen của buồng trứng</w:t>
      </w:r>
    </w:p>
    <w:p w:rsidR="004B44FF" w:rsidRPr="0053070C" w:rsidRDefault="004B44FF" w:rsidP="005D33FD">
      <w:pPr>
        <w:tabs>
          <w:tab w:val="left" w:pos="284"/>
        </w:tabs>
        <w:spacing w:after="0"/>
        <w:jc w:val="both"/>
        <w:rPr>
          <w:b/>
          <w:spacing w:val="-2"/>
          <w:sz w:val="28"/>
          <w:szCs w:val="28"/>
          <w:lang w:eastAsia="zh-CN"/>
        </w:rPr>
      </w:pPr>
      <w:r w:rsidRPr="0053070C">
        <w:rPr>
          <w:b/>
          <w:spacing w:val="-2"/>
          <w:sz w:val="28"/>
          <w:szCs w:val="28"/>
          <w:lang w:eastAsia="zh-CN"/>
        </w:rPr>
        <w:tab/>
      </w:r>
      <w:r w:rsidR="0053070C" w:rsidRPr="0053070C">
        <w:rPr>
          <w:b/>
          <w:spacing w:val="-2"/>
          <w:sz w:val="28"/>
          <w:szCs w:val="28"/>
          <w:lang w:eastAsia="zh-CN"/>
        </w:rPr>
        <w:t>*</w:t>
      </w:r>
      <w:r w:rsidRPr="0053070C">
        <w:rPr>
          <w:b/>
          <w:spacing w:val="-2"/>
          <w:sz w:val="28"/>
          <w:szCs w:val="28"/>
          <w:lang w:eastAsia="zh-CN"/>
        </w:rPr>
        <w:t xml:space="preserve"> Một số bệnh ở người:</w:t>
      </w:r>
    </w:p>
    <w:p w:rsidR="004B44FF" w:rsidRPr="005D33FD" w:rsidRDefault="004B44FF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eastAsia="zh-CN"/>
        </w:rPr>
      </w:pPr>
      <w:r w:rsidRPr="005D33FD">
        <w:rPr>
          <w:spacing w:val="-2"/>
          <w:sz w:val="28"/>
          <w:szCs w:val="28"/>
          <w:lang w:eastAsia="zh-CN"/>
        </w:rPr>
        <w:t>Bệnh khổng lồ do thừa GH,  bệnh lùn do thiếu GH;</w:t>
      </w:r>
    </w:p>
    <w:p w:rsidR="004B44FF" w:rsidRPr="005D33FD" w:rsidRDefault="004B44FF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eastAsia="zh-CN"/>
        </w:rPr>
      </w:pPr>
      <w:r w:rsidRPr="005D33FD">
        <w:rPr>
          <w:spacing w:val="-2"/>
          <w:sz w:val="28"/>
          <w:szCs w:val="28"/>
          <w:lang w:eastAsia="zh-CN"/>
        </w:rPr>
        <w:t>Bệnh đần độn do thiếu tizôxin ở trẻ em…</w:t>
      </w:r>
    </w:p>
    <w:p w:rsidR="004B44FF" w:rsidRPr="005D33FD" w:rsidRDefault="004B44FF" w:rsidP="005D33FD">
      <w:pPr>
        <w:tabs>
          <w:tab w:val="left" w:pos="284"/>
        </w:tabs>
        <w:spacing w:after="0"/>
        <w:jc w:val="both"/>
        <w:rPr>
          <w:b/>
          <w:spacing w:val="-2"/>
          <w:sz w:val="28"/>
          <w:szCs w:val="28"/>
          <w:lang w:eastAsia="zh-CN"/>
        </w:rPr>
      </w:pPr>
      <w:r w:rsidRPr="005D33FD">
        <w:rPr>
          <w:b/>
          <w:spacing w:val="-2"/>
          <w:sz w:val="28"/>
          <w:szCs w:val="28"/>
          <w:lang w:eastAsia="zh-CN"/>
        </w:rPr>
        <w:t xml:space="preserve">II. CÁC NHÂN TỐ BÊN NGOÀI: </w:t>
      </w:r>
    </w:p>
    <w:p w:rsidR="004B44FF" w:rsidRPr="005D33FD" w:rsidRDefault="005D33FD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ab/>
      </w:r>
      <w:r w:rsidR="004B44FF" w:rsidRPr="005D33FD">
        <w:rPr>
          <w:spacing w:val="-2"/>
          <w:sz w:val="28"/>
          <w:szCs w:val="28"/>
          <w:lang w:eastAsia="zh-CN"/>
        </w:rPr>
        <w:t xml:space="preserve">1.Thức ăn  </w:t>
      </w:r>
    </w:p>
    <w:p w:rsidR="004B44FF" w:rsidRPr="005D33FD" w:rsidRDefault="005D33FD" w:rsidP="005D33FD">
      <w:pPr>
        <w:tabs>
          <w:tab w:val="left" w:pos="284"/>
        </w:tabs>
        <w:spacing w:after="0"/>
        <w:jc w:val="both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ab/>
      </w:r>
      <w:r>
        <w:rPr>
          <w:spacing w:val="-2"/>
          <w:sz w:val="28"/>
          <w:szCs w:val="28"/>
          <w:lang w:eastAsia="zh-CN"/>
        </w:rPr>
        <w:tab/>
      </w:r>
      <w:r w:rsidR="004B44FF" w:rsidRPr="005D33FD">
        <w:rPr>
          <w:spacing w:val="-2"/>
          <w:sz w:val="28"/>
          <w:szCs w:val="28"/>
          <w:lang w:eastAsia="zh-CN"/>
        </w:rPr>
        <w:t>2.Nhiệt độ</w:t>
      </w:r>
    </w:p>
    <w:p w:rsidR="004B44FF" w:rsidRPr="005D33FD" w:rsidRDefault="005D33FD" w:rsidP="005D33FD">
      <w:pPr>
        <w:tabs>
          <w:tab w:val="left" w:pos="284"/>
        </w:tabs>
        <w:spacing w:after="0"/>
        <w:ind w:firstLine="567"/>
        <w:jc w:val="both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ab/>
      </w:r>
      <w:r w:rsidR="004B44FF" w:rsidRPr="005D33FD">
        <w:rPr>
          <w:spacing w:val="-2"/>
          <w:sz w:val="28"/>
          <w:szCs w:val="28"/>
          <w:lang w:eastAsia="zh-CN"/>
        </w:rPr>
        <w:t xml:space="preserve">3.Ánh sáng: 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pacing w:val="-2"/>
          <w:sz w:val="28"/>
          <w:szCs w:val="28"/>
          <w:lang w:eastAsia="zh-CN"/>
        </w:rPr>
        <w:tab/>
      </w:r>
      <w:r w:rsidRPr="005D33FD">
        <w:rPr>
          <w:bCs/>
          <w:sz w:val="28"/>
          <w:szCs w:val="28"/>
        </w:rPr>
        <w:t>4. Chất độc hại:</w:t>
      </w:r>
      <w:r w:rsidRPr="005D33FD">
        <w:rPr>
          <w:sz w:val="28"/>
          <w:szCs w:val="28"/>
        </w:rPr>
        <w:t xml:space="preserve"> </w:t>
      </w:r>
    </w:p>
    <w:p w:rsidR="004B44FF" w:rsidRPr="005D33FD" w:rsidRDefault="004B44FF" w:rsidP="005D33FD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III.MỘT SỐ BIỆN ĐIỀU KHI</w:t>
      </w:r>
      <w:r w:rsidR="005D33FD">
        <w:rPr>
          <w:b/>
          <w:sz w:val="28"/>
          <w:szCs w:val="28"/>
        </w:rPr>
        <w:t>Ể</w:t>
      </w:r>
      <w:r w:rsidRPr="005D33FD">
        <w:rPr>
          <w:b/>
          <w:sz w:val="28"/>
          <w:szCs w:val="28"/>
        </w:rPr>
        <w:t>N</w:t>
      </w:r>
      <w:r w:rsidR="005D33FD">
        <w:rPr>
          <w:b/>
          <w:sz w:val="28"/>
          <w:szCs w:val="28"/>
        </w:rPr>
        <w:t xml:space="preserve"> </w:t>
      </w:r>
      <w:r w:rsidRPr="005D33FD">
        <w:rPr>
          <w:b/>
          <w:sz w:val="28"/>
          <w:szCs w:val="28"/>
        </w:rPr>
        <w:t>SINH TRƯỞNG VÀ PHÁT TRIỂN Ở ĐỘNG VẬT:</w:t>
      </w:r>
    </w:p>
    <w:p w:rsidR="0053070C" w:rsidRDefault="0053070C" w:rsidP="005D33FD">
      <w:pPr>
        <w:spacing w:after="0"/>
        <w:ind w:left="633"/>
        <w:jc w:val="center"/>
        <w:rPr>
          <w:b/>
          <w:sz w:val="28"/>
          <w:szCs w:val="28"/>
        </w:rPr>
      </w:pPr>
    </w:p>
    <w:p w:rsidR="004B44FF" w:rsidRPr="005D33FD" w:rsidRDefault="004B44FF" w:rsidP="005D33FD">
      <w:pPr>
        <w:spacing w:after="0"/>
        <w:ind w:left="633"/>
        <w:jc w:val="center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lastRenderedPageBreak/>
        <w:t>BÀI 41: SINH SẢN VÔ TÍNH Ở THỰC VẬT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I/ KHÁI NIỆM CHUNG VỀ SINH SẢN: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II/ SINH SẢN VÔ TÍNH Ở THỰC VẬT:</w:t>
      </w:r>
    </w:p>
    <w:p w:rsidR="004B44FF" w:rsidRPr="005D33FD" w:rsidRDefault="004B44FF" w:rsidP="005D33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Sinh sản vô tính là gì?</w:t>
      </w:r>
    </w:p>
    <w:p w:rsidR="004B44FF" w:rsidRPr="005D33FD" w:rsidRDefault="004B44FF" w:rsidP="005D33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Các hình thức sinh sản vô tính ở thực vật:</w:t>
      </w:r>
    </w:p>
    <w:p w:rsidR="004B44FF" w:rsidRPr="005D33FD" w:rsidRDefault="004B44FF" w:rsidP="005D33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Phương pháp nhân giống vô tính:</w:t>
      </w:r>
    </w:p>
    <w:p w:rsidR="004B44FF" w:rsidRPr="005D33FD" w:rsidRDefault="004B44FF" w:rsidP="005D33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 xml:space="preserve">Ghép chồi và ghép cành: </w:t>
      </w:r>
    </w:p>
    <w:p w:rsidR="004B44FF" w:rsidRPr="005D33FD" w:rsidRDefault="004B44FF" w:rsidP="005D33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Chiết cành và giâm cành:</w:t>
      </w:r>
    </w:p>
    <w:p w:rsidR="005D33FD" w:rsidRPr="005D33FD" w:rsidRDefault="004B44FF" w:rsidP="005D33F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 xml:space="preserve">Nuôi cấy tế bào và mô thực vật: </w:t>
      </w:r>
    </w:p>
    <w:p w:rsidR="004B44FF" w:rsidRPr="005D33FD" w:rsidRDefault="005D33FD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* </w:t>
      </w:r>
      <w:r w:rsidR="004B44FF" w:rsidRPr="005D33FD">
        <w:rPr>
          <w:sz w:val="28"/>
          <w:szCs w:val="28"/>
        </w:rPr>
        <w:t>Vai trò của sinh sản vô tính đối với đời sống thực vật và con người:</w:t>
      </w:r>
    </w:p>
    <w:p w:rsidR="005D33FD" w:rsidRPr="005D33FD" w:rsidRDefault="005D33FD" w:rsidP="005D33FD">
      <w:pPr>
        <w:pBdr>
          <w:bottom w:val="single" w:sz="4" w:space="1" w:color="auto"/>
        </w:pBdr>
        <w:tabs>
          <w:tab w:val="left" w:pos="4725"/>
        </w:tabs>
        <w:spacing w:after="0"/>
        <w:jc w:val="center"/>
        <w:rPr>
          <w:b/>
          <w:sz w:val="28"/>
          <w:szCs w:val="28"/>
        </w:rPr>
      </w:pPr>
    </w:p>
    <w:p w:rsidR="004B44FF" w:rsidRPr="005D33FD" w:rsidRDefault="004B44FF" w:rsidP="005D33FD">
      <w:pPr>
        <w:tabs>
          <w:tab w:val="left" w:pos="4725"/>
        </w:tabs>
        <w:spacing w:after="0"/>
        <w:jc w:val="center"/>
        <w:rPr>
          <w:sz w:val="28"/>
          <w:szCs w:val="28"/>
        </w:rPr>
      </w:pPr>
      <w:r w:rsidRPr="005D33FD">
        <w:rPr>
          <w:b/>
          <w:sz w:val="28"/>
          <w:szCs w:val="28"/>
        </w:rPr>
        <w:t>BÀ42: SINH SẢN HỮU TÍNH Ở THỰC VẬT.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I/ KHÁI NIỆM: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II/ SINH SẢN HỮU TÍNH Ở THỰC VẬT CÓ HOA:</w:t>
      </w:r>
    </w:p>
    <w:p w:rsidR="004B44FF" w:rsidRPr="005D33FD" w:rsidRDefault="004B44FF" w:rsidP="005D33F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Quá trình hình thành hạt phấn và túi phôi:</w:t>
      </w:r>
    </w:p>
    <w:p w:rsidR="004B44FF" w:rsidRPr="005D33FD" w:rsidRDefault="004B44FF" w:rsidP="005D33F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Thụ phấn và thụ tinh:</w:t>
      </w:r>
    </w:p>
    <w:p w:rsidR="004B44FF" w:rsidRPr="005D33FD" w:rsidRDefault="004B44FF" w:rsidP="005D33F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Quá trình hình thành hạt và quả:</w:t>
      </w:r>
    </w:p>
    <w:p w:rsidR="004B44FF" w:rsidRPr="005D33FD" w:rsidRDefault="00B05200" w:rsidP="005D33FD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126365</wp:posOffset>
                </wp:positionV>
                <wp:extent cx="6869430" cy="0"/>
                <wp:effectExtent l="10795" t="12065" r="6350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41.15pt;margin-top:9.95pt;width:540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z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M1ni/wB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"/>
            </w:pict>
          </mc:Fallback>
        </mc:AlternateContent>
      </w:r>
    </w:p>
    <w:p w:rsidR="004B44FF" w:rsidRPr="005D33FD" w:rsidRDefault="004B44FF" w:rsidP="005D33FD">
      <w:pPr>
        <w:spacing w:after="0"/>
        <w:jc w:val="center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BÀ44: SINH SẢN VÔ TÍNH Ở ĐỘNG VẬT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I/ SINH SẢN VÔ TÍNH LÀ GÌ: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II/ CÁC HÌNH THỨC SINH SẢN VÔ TÍNH Ở ĐỘNG VẬT:</w:t>
      </w:r>
    </w:p>
    <w:p w:rsidR="004B44FF" w:rsidRPr="0053070C" w:rsidRDefault="004B44FF" w:rsidP="005D33F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Phân đôi:</w:t>
      </w:r>
      <w:r w:rsidR="0053070C">
        <w:rPr>
          <w:rFonts w:ascii="Times New Roman" w:hAnsi="Times New Roman"/>
          <w:sz w:val="28"/>
          <w:szCs w:val="28"/>
        </w:rPr>
        <w:tab/>
      </w:r>
      <w:r w:rsidR="0053070C">
        <w:rPr>
          <w:rFonts w:ascii="Times New Roman" w:hAnsi="Times New Roman"/>
          <w:sz w:val="28"/>
          <w:szCs w:val="28"/>
        </w:rPr>
        <w:tab/>
      </w:r>
      <w:r w:rsidRPr="0053070C">
        <w:rPr>
          <w:rFonts w:ascii="Times New Roman" w:hAnsi="Times New Roman"/>
          <w:sz w:val="28"/>
          <w:szCs w:val="28"/>
        </w:rPr>
        <w:t xml:space="preserve"> </w:t>
      </w:r>
      <w:r w:rsidR="0053070C">
        <w:rPr>
          <w:rFonts w:ascii="Times New Roman" w:hAnsi="Times New Roman"/>
          <w:sz w:val="28"/>
          <w:szCs w:val="28"/>
        </w:rPr>
        <w:tab/>
      </w:r>
      <w:r w:rsidRPr="0053070C">
        <w:rPr>
          <w:rFonts w:ascii="Times New Roman" w:hAnsi="Times New Roman"/>
          <w:sz w:val="28"/>
          <w:szCs w:val="28"/>
        </w:rPr>
        <w:t>2.  Nảy chồi:</w:t>
      </w:r>
    </w:p>
    <w:p w:rsidR="004B44FF" w:rsidRPr="005D33FD" w:rsidRDefault="004B44FF" w:rsidP="005D33FD">
      <w:pPr>
        <w:spacing w:after="0"/>
        <w:jc w:val="both"/>
        <w:rPr>
          <w:sz w:val="28"/>
          <w:szCs w:val="28"/>
        </w:rPr>
      </w:pPr>
      <w:r w:rsidRPr="005D33FD">
        <w:rPr>
          <w:sz w:val="28"/>
          <w:szCs w:val="28"/>
        </w:rPr>
        <w:t xml:space="preserve">  3.  Phân mảnh:</w:t>
      </w:r>
      <w:r w:rsidR="0053070C">
        <w:rPr>
          <w:sz w:val="28"/>
          <w:szCs w:val="28"/>
        </w:rPr>
        <w:tab/>
      </w:r>
      <w:r w:rsidR="0053070C">
        <w:rPr>
          <w:sz w:val="28"/>
          <w:szCs w:val="28"/>
        </w:rPr>
        <w:tab/>
      </w:r>
      <w:r w:rsidR="0053070C">
        <w:rPr>
          <w:sz w:val="28"/>
          <w:szCs w:val="28"/>
        </w:rPr>
        <w:tab/>
      </w:r>
      <w:r w:rsidRPr="005D33FD">
        <w:rPr>
          <w:sz w:val="28"/>
          <w:szCs w:val="28"/>
        </w:rPr>
        <w:t>4.  Trinh sản: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III/ ỨNG DỤNG:</w:t>
      </w:r>
    </w:p>
    <w:p w:rsidR="004B44FF" w:rsidRPr="005D33FD" w:rsidRDefault="004B44FF" w:rsidP="005D33FD">
      <w:pPr>
        <w:pBdr>
          <w:bottom w:val="single" w:sz="4" w:space="1" w:color="auto"/>
        </w:pBdr>
        <w:spacing w:after="0"/>
        <w:jc w:val="both"/>
        <w:rPr>
          <w:b/>
          <w:sz w:val="28"/>
          <w:szCs w:val="28"/>
        </w:rPr>
      </w:pP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 xml:space="preserve">                                 BÀ45: SINH SẢN HỮU TÍNH Ở ĐỘNG VẬT 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I/ SINH SẢN HỮU TÍNH LÀ GÌ: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 xml:space="preserve">II/ QUÁ TRÌNH SINH SẢN HỮU TÍNH: 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III/ CÁC HÌNH THỨC THỤ TINH:</w:t>
      </w:r>
    </w:p>
    <w:p w:rsidR="004B44FF" w:rsidRPr="005D33FD" w:rsidRDefault="004B44FF" w:rsidP="005D33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Thụ tinh ngoài:</w:t>
      </w:r>
    </w:p>
    <w:p w:rsidR="004B44FF" w:rsidRPr="005D33FD" w:rsidRDefault="004B44FF" w:rsidP="005D33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33FD">
        <w:rPr>
          <w:rFonts w:ascii="Times New Roman" w:hAnsi="Times New Roman"/>
          <w:sz w:val="28"/>
          <w:szCs w:val="28"/>
        </w:rPr>
        <w:t>Thụ tinh trong:</w:t>
      </w:r>
    </w:p>
    <w:p w:rsidR="004B44FF" w:rsidRPr="005D33FD" w:rsidRDefault="004B44FF" w:rsidP="005D33FD">
      <w:pPr>
        <w:spacing w:after="0"/>
        <w:jc w:val="both"/>
        <w:rPr>
          <w:b/>
          <w:sz w:val="28"/>
          <w:szCs w:val="28"/>
        </w:rPr>
      </w:pPr>
      <w:r w:rsidRPr="005D33FD">
        <w:rPr>
          <w:b/>
          <w:sz w:val="28"/>
          <w:szCs w:val="28"/>
        </w:rPr>
        <w:t>IV/  ĐẺ TRỨNG và ĐẺ CON:</w:t>
      </w:r>
    </w:p>
    <w:p w:rsidR="0053070C" w:rsidRPr="00AB2D19" w:rsidRDefault="0053070C" w:rsidP="0053070C">
      <w:pPr>
        <w:ind w:left="360"/>
        <w:jc w:val="center"/>
        <w:rPr>
          <w:b/>
          <w:sz w:val="26"/>
          <w:szCs w:val="26"/>
        </w:rPr>
      </w:pPr>
      <w:r w:rsidRPr="00AB2D19">
        <w:rPr>
          <w:b/>
          <w:sz w:val="26"/>
          <w:szCs w:val="26"/>
        </w:rPr>
        <w:t>Duyệt của BGH</w:t>
      </w:r>
      <w:r w:rsidRPr="00AB2D19">
        <w:rPr>
          <w:b/>
          <w:sz w:val="26"/>
          <w:szCs w:val="26"/>
        </w:rPr>
        <w:tab/>
      </w:r>
      <w:r w:rsidRPr="00AB2D19">
        <w:rPr>
          <w:b/>
          <w:sz w:val="26"/>
          <w:szCs w:val="26"/>
        </w:rPr>
        <w:tab/>
      </w:r>
      <w:r w:rsidRPr="00AB2D19">
        <w:rPr>
          <w:b/>
          <w:sz w:val="26"/>
          <w:szCs w:val="26"/>
        </w:rPr>
        <w:tab/>
      </w:r>
      <w:r w:rsidRPr="00AB2D19">
        <w:rPr>
          <w:b/>
          <w:sz w:val="26"/>
          <w:szCs w:val="26"/>
        </w:rPr>
        <w:tab/>
      </w:r>
      <w:r w:rsidRPr="00AB2D19">
        <w:rPr>
          <w:b/>
          <w:sz w:val="26"/>
          <w:szCs w:val="26"/>
        </w:rPr>
        <w:tab/>
        <w:t>Tổ trưởng chuyên môn</w:t>
      </w:r>
    </w:p>
    <w:p w:rsidR="0053070C" w:rsidRPr="00AB2D19" w:rsidRDefault="0053070C" w:rsidP="0053070C">
      <w:pPr>
        <w:rPr>
          <w:sz w:val="26"/>
          <w:szCs w:val="26"/>
        </w:rPr>
      </w:pPr>
    </w:p>
    <w:p w:rsidR="0053070C" w:rsidRPr="00AB2D19" w:rsidRDefault="0053070C" w:rsidP="0053070C">
      <w:pPr>
        <w:rPr>
          <w:sz w:val="26"/>
          <w:szCs w:val="26"/>
        </w:rPr>
      </w:pPr>
    </w:p>
    <w:p w:rsidR="0053070C" w:rsidRPr="00AB2D19" w:rsidRDefault="0053070C" w:rsidP="0053070C">
      <w:pPr>
        <w:rPr>
          <w:sz w:val="26"/>
          <w:szCs w:val="26"/>
        </w:rPr>
      </w:pPr>
    </w:p>
    <w:p w:rsidR="0053070C" w:rsidRPr="00E4614F" w:rsidRDefault="0053070C" w:rsidP="0053070C">
      <w:pPr>
        <w:tabs>
          <w:tab w:val="left" w:pos="6870"/>
        </w:tabs>
        <w:rPr>
          <w:b/>
          <w:sz w:val="26"/>
          <w:szCs w:val="26"/>
        </w:rPr>
      </w:pPr>
      <w:r w:rsidRPr="00AB2D19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</w:r>
      <w:r w:rsidRPr="00E4614F">
        <w:rPr>
          <w:b/>
          <w:sz w:val="26"/>
          <w:szCs w:val="26"/>
        </w:rPr>
        <w:t>Vũ Thị Thu Hồng</w:t>
      </w:r>
    </w:p>
    <w:p w:rsidR="002F608A" w:rsidRPr="005D33FD" w:rsidRDefault="002F608A" w:rsidP="005D33FD">
      <w:pPr>
        <w:spacing w:after="0"/>
        <w:rPr>
          <w:sz w:val="28"/>
          <w:szCs w:val="28"/>
        </w:rPr>
      </w:pPr>
    </w:p>
    <w:sectPr w:rsidR="002F608A" w:rsidRPr="005D33FD" w:rsidSect="004B44FF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54" w:rsidRDefault="00BF5454" w:rsidP="005D33FD">
      <w:pPr>
        <w:spacing w:after="0" w:line="240" w:lineRule="auto"/>
      </w:pPr>
      <w:r>
        <w:separator/>
      </w:r>
    </w:p>
  </w:endnote>
  <w:endnote w:type="continuationSeparator" w:id="0">
    <w:p w:rsidR="00BF5454" w:rsidRDefault="00BF5454" w:rsidP="005D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045"/>
      <w:docPartObj>
        <w:docPartGallery w:val="Page Numbers (Bottom of Page)"/>
        <w:docPartUnique/>
      </w:docPartObj>
    </w:sdtPr>
    <w:sdtEndPr/>
    <w:sdtContent>
      <w:p w:rsidR="005D33FD" w:rsidRDefault="00BF5454" w:rsidP="005D3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54" w:rsidRDefault="00BF5454" w:rsidP="005D33FD">
      <w:pPr>
        <w:spacing w:after="0" w:line="240" w:lineRule="auto"/>
      </w:pPr>
      <w:r>
        <w:separator/>
      </w:r>
    </w:p>
  </w:footnote>
  <w:footnote w:type="continuationSeparator" w:id="0">
    <w:p w:rsidR="00BF5454" w:rsidRDefault="00BF5454" w:rsidP="005D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D0"/>
    <w:multiLevelType w:val="hybridMultilevel"/>
    <w:tmpl w:val="969EB192"/>
    <w:lvl w:ilvl="0" w:tplc="70C4707A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8C21C3E"/>
    <w:multiLevelType w:val="hybridMultilevel"/>
    <w:tmpl w:val="4F24AA22"/>
    <w:lvl w:ilvl="0" w:tplc="E55A3ECA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A9B041D"/>
    <w:multiLevelType w:val="hybridMultilevel"/>
    <w:tmpl w:val="C618FE9E"/>
    <w:lvl w:ilvl="0" w:tplc="D71E50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EB55ED7"/>
    <w:multiLevelType w:val="hybridMultilevel"/>
    <w:tmpl w:val="0F3A639A"/>
    <w:lvl w:ilvl="0" w:tplc="2904CA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8BD3F1E"/>
    <w:multiLevelType w:val="hybridMultilevel"/>
    <w:tmpl w:val="597EA3A2"/>
    <w:lvl w:ilvl="0" w:tplc="0409000B">
      <w:start w:val="1"/>
      <w:numFmt w:val="bullet"/>
      <w:lvlText w:val=""/>
      <w:lvlJc w:val="left"/>
      <w:pPr>
        <w:ind w:left="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1A526822"/>
    <w:multiLevelType w:val="hybridMultilevel"/>
    <w:tmpl w:val="C9845962"/>
    <w:lvl w:ilvl="0" w:tplc="D7D8FA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2B06069"/>
    <w:multiLevelType w:val="hybridMultilevel"/>
    <w:tmpl w:val="A19C4D4A"/>
    <w:lvl w:ilvl="0" w:tplc="6F4632F8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3A466F9"/>
    <w:multiLevelType w:val="hybridMultilevel"/>
    <w:tmpl w:val="8A1A7BD6"/>
    <w:lvl w:ilvl="0" w:tplc="36D4C560">
      <w:start w:val="2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D55B84"/>
    <w:multiLevelType w:val="hybridMultilevel"/>
    <w:tmpl w:val="9E28D2A4"/>
    <w:lvl w:ilvl="0" w:tplc="0B3A285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1383F9D"/>
    <w:multiLevelType w:val="hybridMultilevel"/>
    <w:tmpl w:val="8C704A84"/>
    <w:lvl w:ilvl="0" w:tplc="2124EA1A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1AD3E9F"/>
    <w:multiLevelType w:val="hybridMultilevel"/>
    <w:tmpl w:val="39501E60"/>
    <w:lvl w:ilvl="0" w:tplc="1CC872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4550E25"/>
    <w:multiLevelType w:val="hybridMultilevel"/>
    <w:tmpl w:val="3F3AFB34"/>
    <w:lvl w:ilvl="0" w:tplc="646CF0E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55B82A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786083B"/>
    <w:multiLevelType w:val="hybridMultilevel"/>
    <w:tmpl w:val="CD525A6E"/>
    <w:lvl w:ilvl="0" w:tplc="1A5CA27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A39EA"/>
    <w:multiLevelType w:val="hybridMultilevel"/>
    <w:tmpl w:val="5E566934"/>
    <w:lvl w:ilvl="0" w:tplc="C7B88784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6B60217F"/>
    <w:multiLevelType w:val="hybridMultilevel"/>
    <w:tmpl w:val="147A10A4"/>
    <w:lvl w:ilvl="0" w:tplc="59FEB7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77A41CC2"/>
    <w:multiLevelType w:val="hybridMultilevel"/>
    <w:tmpl w:val="465C9742"/>
    <w:lvl w:ilvl="0" w:tplc="07E88FF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94472B2"/>
    <w:multiLevelType w:val="hybridMultilevel"/>
    <w:tmpl w:val="C02CF63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6B7E02"/>
    <w:multiLevelType w:val="hybridMultilevel"/>
    <w:tmpl w:val="4454DACA"/>
    <w:lvl w:ilvl="0" w:tplc="E19A6AF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7F787614"/>
    <w:multiLevelType w:val="hybridMultilevel"/>
    <w:tmpl w:val="FB5E0EFE"/>
    <w:lvl w:ilvl="0" w:tplc="E7CE65C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3"/>
  </w:num>
  <w:num w:numId="12">
    <w:abstractNumId w:val="6"/>
  </w:num>
  <w:num w:numId="13">
    <w:abstractNumId w:val="13"/>
  </w:num>
  <w:num w:numId="14">
    <w:abstractNumId w:val="10"/>
  </w:num>
  <w:num w:numId="15">
    <w:abstractNumId w:val="18"/>
  </w:num>
  <w:num w:numId="16">
    <w:abstractNumId w:val="5"/>
  </w:num>
  <w:num w:numId="17">
    <w:abstractNumId w:val="12"/>
  </w:num>
  <w:num w:numId="18">
    <w:abstractNumId w:val="7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FF"/>
    <w:rsid w:val="002F608A"/>
    <w:rsid w:val="00432A4A"/>
    <w:rsid w:val="004B44FF"/>
    <w:rsid w:val="0053070C"/>
    <w:rsid w:val="005D33FD"/>
    <w:rsid w:val="007B1DF5"/>
    <w:rsid w:val="009F148F"/>
    <w:rsid w:val="00A628AF"/>
    <w:rsid w:val="00B05200"/>
    <w:rsid w:val="00BF5454"/>
    <w:rsid w:val="00CD2722"/>
    <w:rsid w:val="00DE7C7F"/>
    <w:rsid w:val="00E0159E"/>
    <w:rsid w:val="00E63446"/>
    <w:rsid w:val="00E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F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4B44FF"/>
    <w:pPr>
      <w:spacing w:after="0" w:line="240" w:lineRule="auto"/>
      <w:jc w:val="both"/>
    </w:pPr>
    <w:rPr>
      <w:rFonts w:eastAsia="Times New Roman"/>
      <w:b/>
      <w:bCs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4B44FF"/>
    <w:rPr>
      <w:rFonts w:eastAsia="Times New Roman"/>
      <w:b/>
      <w:bCs/>
      <w:sz w:val="28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B44FF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B44FF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D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3FD"/>
  </w:style>
  <w:style w:type="paragraph" w:styleId="Footer">
    <w:name w:val="footer"/>
    <w:basedOn w:val="Normal"/>
    <w:link w:val="FooterChar"/>
    <w:uiPriority w:val="99"/>
    <w:unhideWhenUsed/>
    <w:rsid w:val="005D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F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4B44FF"/>
    <w:pPr>
      <w:spacing w:after="0" w:line="240" w:lineRule="auto"/>
      <w:jc w:val="both"/>
    </w:pPr>
    <w:rPr>
      <w:rFonts w:eastAsia="Times New Roman"/>
      <w:b/>
      <w:bCs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4B44FF"/>
    <w:rPr>
      <w:rFonts w:eastAsia="Times New Roman"/>
      <w:b/>
      <w:bCs/>
      <w:sz w:val="28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B44FF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B44FF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D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3FD"/>
  </w:style>
  <w:style w:type="paragraph" w:styleId="Footer">
    <w:name w:val="footer"/>
    <w:basedOn w:val="Normal"/>
    <w:link w:val="FooterChar"/>
    <w:uiPriority w:val="99"/>
    <w:unhideWhenUsed/>
    <w:rsid w:val="005D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QUOCDONG</dc:creator>
  <cp:lastModifiedBy>User</cp:lastModifiedBy>
  <cp:revision>2</cp:revision>
  <dcterms:created xsi:type="dcterms:W3CDTF">2018-05-28T02:15:00Z</dcterms:created>
  <dcterms:modified xsi:type="dcterms:W3CDTF">2018-05-28T02:15:00Z</dcterms:modified>
</cp:coreProperties>
</file>